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506" w:rsidRDefault="000D2506" w:rsidP="000D2506">
      <w:pPr>
        <w:jc w:val="center"/>
        <w:rPr>
          <w:rFonts w:asciiTheme="majorHAnsi" w:hAnsiTheme="majorHAnsi"/>
          <w:b/>
          <w:sz w:val="28"/>
          <w:szCs w:val="28"/>
        </w:rPr>
      </w:pPr>
      <w:r w:rsidRPr="001300E1">
        <w:rPr>
          <w:rFonts w:asciiTheme="majorHAnsi" w:hAnsiTheme="majorHAnsi"/>
          <w:b/>
          <w:sz w:val="28"/>
          <w:szCs w:val="28"/>
        </w:rPr>
        <w:t xml:space="preserve">BTC-Faculty Inquiry Group </w:t>
      </w:r>
      <w:r>
        <w:rPr>
          <w:rFonts w:asciiTheme="majorHAnsi" w:hAnsiTheme="majorHAnsi"/>
          <w:b/>
          <w:sz w:val="28"/>
          <w:szCs w:val="28"/>
        </w:rPr>
        <w:t>Log</w:t>
      </w:r>
    </w:p>
    <w:p w:rsidR="000D2506" w:rsidRPr="00366D12" w:rsidRDefault="000D2506" w:rsidP="000D2506">
      <w:pPr>
        <w:jc w:val="center"/>
        <w:rPr>
          <w:rFonts w:asciiTheme="majorHAnsi" w:hAnsiTheme="majorHAnsi"/>
        </w:rPr>
      </w:pPr>
      <w:r w:rsidRPr="00366D12">
        <w:rPr>
          <w:rFonts w:asciiTheme="majorHAnsi" w:hAnsiTheme="majorHAnsi"/>
        </w:rPr>
        <w:t>N</w:t>
      </w:r>
      <w:r>
        <w:rPr>
          <w:rFonts w:asciiTheme="majorHAnsi" w:hAnsiTheme="majorHAnsi"/>
        </w:rPr>
        <w:t>ame ___________________________</w:t>
      </w:r>
      <w:r w:rsidRPr="00366D12">
        <w:rPr>
          <w:rFonts w:asciiTheme="majorHAnsi" w:hAnsiTheme="majorHAnsi"/>
        </w:rPr>
        <w:t xml:space="preserve">__   </w:t>
      </w:r>
      <w:r>
        <w:rPr>
          <w:rFonts w:asciiTheme="majorHAnsi" w:hAnsiTheme="majorHAnsi"/>
        </w:rPr>
        <w:t>Log #_________</w:t>
      </w:r>
      <w:r w:rsidRPr="00366D12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 Date _________________Hours in Meeting_____</w:t>
      </w:r>
      <w:r w:rsidRPr="00366D12">
        <w:rPr>
          <w:rFonts w:asciiTheme="majorHAnsi" w:hAnsiTheme="majorHAnsi"/>
        </w:rPr>
        <w:t>__</w:t>
      </w:r>
    </w:p>
    <w:p w:rsidR="000D2506" w:rsidRDefault="000D2506" w:rsidP="000D2506">
      <w:pPr>
        <w:rPr>
          <w:rFonts w:asciiTheme="majorHAnsi" w:hAnsiTheme="majorHAnsi"/>
        </w:rPr>
      </w:pPr>
      <w:r w:rsidRPr="00366D12">
        <w:rPr>
          <w:rFonts w:asciiTheme="majorHAnsi" w:hAnsiTheme="majorHAnsi"/>
        </w:rPr>
        <w:t xml:space="preserve">Group </w:t>
      </w:r>
      <w:r>
        <w:rPr>
          <w:rFonts w:asciiTheme="majorHAnsi" w:hAnsiTheme="majorHAnsi"/>
        </w:rPr>
        <w:t xml:space="preserve">Name or # </w:t>
      </w:r>
      <w:r w:rsidRPr="00366D12">
        <w:rPr>
          <w:rFonts w:asciiTheme="majorHAnsi" w:hAnsiTheme="majorHAnsi"/>
        </w:rPr>
        <w:t>___________</w:t>
      </w:r>
      <w:r w:rsidR="001B1C56">
        <w:rPr>
          <w:rFonts w:asciiTheme="majorHAnsi" w:hAnsiTheme="majorHAnsi"/>
        </w:rPr>
        <w:t>__________</w:t>
      </w:r>
      <w:r>
        <w:rPr>
          <w:rFonts w:asciiTheme="majorHAnsi" w:hAnsiTheme="majorHAnsi"/>
        </w:rPr>
        <w:t xml:space="preserve">Members Present </w:t>
      </w:r>
      <w:r w:rsidR="001B1C56">
        <w:rPr>
          <w:rFonts w:asciiTheme="majorHAnsi" w:hAnsiTheme="majorHAnsi"/>
        </w:rPr>
        <w:t>__________________________________________</w:t>
      </w:r>
    </w:p>
    <w:tbl>
      <w:tblPr>
        <w:tblStyle w:val="TableGrid"/>
        <w:tblW w:w="0" w:type="auto"/>
        <w:tblLook w:val="04E0"/>
      </w:tblPr>
      <w:tblGrid>
        <w:gridCol w:w="4788"/>
        <w:gridCol w:w="4788"/>
      </w:tblGrid>
      <w:tr w:rsidR="000D2506" w:rsidRPr="00B866B2" w:rsidTr="007E09D8">
        <w:tc>
          <w:tcPr>
            <w:tcW w:w="9576" w:type="dxa"/>
            <w:gridSpan w:val="2"/>
          </w:tcPr>
          <w:p w:rsidR="006E0519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The </w:t>
            </w:r>
            <w:r w:rsidRPr="006E0519">
              <w:rPr>
                <w:rFonts w:asciiTheme="majorHAnsi" w:hAnsiTheme="majorHAnsi"/>
                <w:b/>
                <w:sz w:val="23"/>
                <w:szCs w:val="23"/>
              </w:rPr>
              <w:t>Essential Question</w:t>
            </w:r>
            <w:r>
              <w:rPr>
                <w:rFonts w:asciiTheme="majorHAnsi" w:hAnsiTheme="majorHAnsi"/>
                <w:sz w:val="23"/>
                <w:szCs w:val="23"/>
              </w:rPr>
              <w:t xml:space="preserve"> that will guide the group’s work :</w:t>
            </w:r>
          </w:p>
          <w:p w:rsidR="006E0519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6E0519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6E0519" w:rsidRPr="00B866B2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6E0519" w:rsidRPr="00B866B2" w:rsidTr="007E09D8">
        <w:tc>
          <w:tcPr>
            <w:tcW w:w="9576" w:type="dxa"/>
            <w:gridSpan w:val="2"/>
          </w:tcPr>
          <w:p w:rsidR="006E0519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The </w:t>
            </w:r>
            <w:r w:rsidRPr="006E0519">
              <w:rPr>
                <w:rFonts w:asciiTheme="majorHAnsi" w:hAnsiTheme="majorHAnsi"/>
                <w:b/>
                <w:sz w:val="23"/>
                <w:szCs w:val="23"/>
              </w:rPr>
              <w:t>Goals</w:t>
            </w:r>
            <w:r>
              <w:rPr>
                <w:rFonts w:asciiTheme="majorHAnsi" w:hAnsiTheme="majorHAnsi"/>
                <w:sz w:val="23"/>
                <w:szCs w:val="23"/>
              </w:rPr>
              <w:t xml:space="preserve"> for Today’s Meeting are:</w:t>
            </w:r>
          </w:p>
          <w:p w:rsidR="006E0519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6E0519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6E0519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6E0519" w:rsidRPr="00B866B2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6E0519" w:rsidRPr="00B866B2" w:rsidTr="007E09D8">
        <w:tc>
          <w:tcPr>
            <w:tcW w:w="9576" w:type="dxa"/>
            <w:gridSpan w:val="2"/>
          </w:tcPr>
          <w:p w:rsidR="006E0519" w:rsidRPr="00B866B2" w:rsidRDefault="006E0519" w:rsidP="00A54FC9">
            <w:pPr>
              <w:rPr>
                <w:rFonts w:asciiTheme="majorHAnsi" w:hAnsiTheme="majorHAnsi"/>
                <w:sz w:val="23"/>
                <w:szCs w:val="23"/>
              </w:rPr>
            </w:pPr>
            <w:r w:rsidRPr="00B866B2">
              <w:rPr>
                <w:rFonts w:asciiTheme="majorHAnsi" w:hAnsiTheme="majorHAnsi"/>
                <w:sz w:val="23"/>
                <w:szCs w:val="23"/>
              </w:rPr>
              <w:t>What happened today? Brief summary of discussion and activities. Keep artifacts in notebook.</w:t>
            </w:r>
          </w:p>
        </w:tc>
      </w:tr>
      <w:tr w:rsidR="000D2506" w:rsidRPr="00B866B2" w:rsidTr="007E09D8">
        <w:trPr>
          <w:trHeight w:val="2520"/>
        </w:trPr>
        <w:tc>
          <w:tcPr>
            <w:tcW w:w="9576" w:type="dxa"/>
            <w:gridSpan w:val="2"/>
          </w:tcPr>
          <w:p w:rsidR="000D2506" w:rsidRDefault="000D250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  <w:p w:rsidR="001B1C56" w:rsidRPr="00B866B2" w:rsidRDefault="001B1C5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  <w:tr w:rsidR="000D2506" w:rsidRPr="00B866B2" w:rsidTr="007E09D8">
        <w:tc>
          <w:tcPr>
            <w:tcW w:w="4788" w:type="dxa"/>
            <w:tcBorders>
              <w:top w:val="single" w:sz="4" w:space="0" w:color="auto"/>
            </w:tcBorders>
          </w:tcPr>
          <w:p w:rsidR="000D2506" w:rsidRPr="00B866B2" w:rsidRDefault="000D2506" w:rsidP="007E09D8">
            <w:p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General comment</w:t>
            </w:r>
            <w:r w:rsidR="007E09D8">
              <w:rPr>
                <w:rFonts w:asciiTheme="majorHAnsi" w:hAnsiTheme="majorHAnsi"/>
                <w:sz w:val="23"/>
                <w:szCs w:val="23"/>
              </w:rPr>
              <w:t>s</w:t>
            </w:r>
          </w:p>
        </w:tc>
        <w:tc>
          <w:tcPr>
            <w:tcW w:w="4788" w:type="dxa"/>
            <w:tcBorders>
              <w:top w:val="single" w:sz="4" w:space="0" w:color="auto"/>
            </w:tcBorders>
          </w:tcPr>
          <w:p w:rsidR="000D2506" w:rsidRPr="00B866B2" w:rsidRDefault="000D2506" w:rsidP="007E09D8">
            <w:pPr>
              <w:rPr>
                <w:rFonts w:asciiTheme="majorHAnsi" w:hAnsiTheme="majorHAnsi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What concerns or questions do you have?</w:t>
            </w:r>
          </w:p>
        </w:tc>
      </w:tr>
      <w:tr w:rsidR="000D2506" w:rsidRPr="00B866B2" w:rsidTr="007E09D8">
        <w:trPr>
          <w:trHeight w:val="1682"/>
        </w:trPr>
        <w:tc>
          <w:tcPr>
            <w:tcW w:w="4788" w:type="dxa"/>
          </w:tcPr>
          <w:p w:rsidR="000D2506" w:rsidRPr="00B866B2" w:rsidRDefault="000D250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  <w:tc>
          <w:tcPr>
            <w:tcW w:w="4788" w:type="dxa"/>
          </w:tcPr>
          <w:p w:rsidR="000D2506" w:rsidRPr="00B866B2" w:rsidRDefault="000D2506" w:rsidP="00A54FC9">
            <w:pPr>
              <w:rPr>
                <w:rFonts w:asciiTheme="majorHAnsi" w:hAnsiTheme="majorHAnsi"/>
                <w:sz w:val="23"/>
                <w:szCs w:val="23"/>
              </w:rPr>
            </w:pPr>
          </w:p>
        </w:tc>
      </w:tr>
    </w:tbl>
    <w:p w:rsidR="000D2506" w:rsidRPr="00B866B2" w:rsidRDefault="000D2506" w:rsidP="000D2506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/>
      </w:tblPr>
      <w:tblGrid>
        <w:gridCol w:w="4765"/>
        <w:gridCol w:w="4765"/>
      </w:tblGrid>
      <w:tr w:rsidR="000D2506" w:rsidTr="00A54FC9">
        <w:trPr>
          <w:trHeight w:val="379"/>
        </w:trPr>
        <w:tc>
          <w:tcPr>
            <w:tcW w:w="4765" w:type="dxa"/>
          </w:tcPr>
          <w:p w:rsidR="000D2506" w:rsidRDefault="000D2506" w:rsidP="00A54F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Next Meeting</w:t>
            </w:r>
          </w:p>
        </w:tc>
        <w:tc>
          <w:tcPr>
            <w:tcW w:w="4765" w:type="dxa"/>
          </w:tcPr>
          <w:p w:rsidR="000D2506" w:rsidRDefault="000D2506" w:rsidP="00A54F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Agenda items/Work to Prepare</w:t>
            </w:r>
          </w:p>
        </w:tc>
      </w:tr>
      <w:tr w:rsidR="000D2506" w:rsidTr="001B1C56">
        <w:trPr>
          <w:trHeight w:val="2213"/>
        </w:trPr>
        <w:tc>
          <w:tcPr>
            <w:tcW w:w="4765" w:type="dxa"/>
          </w:tcPr>
          <w:p w:rsidR="000D2506" w:rsidRDefault="000D2506" w:rsidP="00A54F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Date:</w:t>
            </w:r>
          </w:p>
          <w:p w:rsidR="000D2506" w:rsidRDefault="000D2506" w:rsidP="00A54FC9">
            <w:pPr>
              <w:rPr>
                <w:rFonts w:asciiTheme="majorHAnsi" w:hAnsiTheme="majorHAnsi"/>
              </w:rPr>
            </w:pPr>
          </w:p>
          <w:p w:rsidR="000D2506" w:rsidRDefault="000D2506" w:rsidP="00A54F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Time:</w:t>
            </w:r>
            <w:r>
              <w:rPr>
                <w:rFonts w:asciiTheme="majorHAnsi" w:hAnsiTheme="majorHAnsi"/>
              </w:rPr>
              <w:tab/>
            </w:r>
          </w:p>
          <w:p w:rsidR="000D2506" w:rsidRDefault="000D2506" w:rsidP="00A54F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ab/>
            </w:r>
            <w:r>
              <w:rPr>
                <w:rFonts w:asciiTheme="majorHAnsi" w:hAnsiTheme="majorHAnsi"/>
              </w:rPr>
              <w:tab/>
            </w:r>
          </w:p>
          <w:p w:rsidR="000D2506" w:rsidRDefault="000D2506" w:rsidP="00A54F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Leader:</w:t>
            </w:r>
            <w:r>
              <w:rPr>
                <w:rFonts w:asciiTheme="majorHAnsi" w:hAnsiTheme="majorHAnsi"/>
              </w:rPr>
              <w:tab/>
            </w:r>
          </w:p>
          <w:p w:rsidR="000D2506" w:rsidRDefault="000D2506" w:rsidP="00A54F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ab/>
            </w:r>
            <w:r>
              <w:rPr>
                <w:rFonts w:asciiTheme="majorHAnsi" w:hAnsiTheme="majorHAnsi"/>
              </w:rPr>
              <w:tab/>
            </w:r>
          </w:p>
          <w:p w:rsidR="000D2506" w:rsidRDefault="000D2506" w:rsidP="00A54F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Location:</w:t>
            </w:r>
          </w:p>
          <w:p w:rsidR="000D2506" w:rsidRDefault="000D2506" w:rsidP="00A54FC9">
            <w:pPr>
              <w:rPr>
                <w:rFonts w:asciiTheme="majorHAnsi" w:hAnsiTheme="majorHAnsi"/>
              </w:rPr>
            </w:pPr>
          </w:p>
        </w:tc>
        <w:tc>
          <w:tcPr>
            <w:tcW w:w="4765" w:type="dxa"/>
          </w:tcPr>
          <w:p w:rsidR="000D2506" w:rsidRDefault="000D2506" w:rsidP="00A54FC9">
            <w:pPr>
              <w:rPr>
                <w:rFonts w:asciiTheme="majorHAnsi" w:hAnsiTheme="majorHAnsi"/>
              </w:rPr>
            </w:pPr>
          </w:p>
        </w:tc>
      </w:tr>
    </w:tbl>
    <w:p w:rsidR="009A3E5E" w:rsidRDefault="009A3E5E"/>
    <w:sectPr w:rsidR="009A3E5E" w:rsidSect="00E945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A9F" w:rsidRDefault="00577A9F" w:rsidP="00AF4ECD">
      <w:pPr>
        <w:spacing w:after="0" w:line="240" w:lineRule="auto"/>
      </w:pPr>
      <w:r>
        <w:separator/>
      </w:r>
    </w:p>
  </w:endnote>
  <w:endnote w:type="continuationSeparator" w:id="0">
    <w:p w:rsidR="00577A9F" w:rsidRDefault="00577A9F" w:rsidP="00AF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5E2" w:rsidRDefault="00A235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CD" w:rsidRPr="00AF4ECD" w:rsidRDefault="00A235E2">
    <w:pPr>
      <w:pStyle w:val="Footer"/>
      <w:rPr>
        <w:rFonts w:asciiTheme="minorHAnsi" w:hAnsiTheme="minorHAnsi"/>
      </w:rPr>
    </w:pPr>
    <w:r>
      <w:rPr>
        <w:rFonts w:asciiTheme="minorHAnsi" w:hAnsiTheme="minorHAnsi" w:cs="Tahoma"/>
        <w:color w:val="000000"/>
        <w:sz w:val="20"/>
        <w:szCs w:val="20"/>
      </w:rPr>
      <w:t>BTC is a sub-grantee</w:t>
    </w:r>
    <w:r w:rsidR="00AF4ECD" w:rsidRPr="00AF4ECD">
      <w:rPr>
        <w:rFonts w:asciiTheme="minorHAnsi" w:hAnsiTheme="minorHAnsi" w:cs="Tahoma"/>
        <w:color w:val="000000"/>
        <w:sz w:val="20"/>
        <w:szCs w:val="20"/>
      </w:rPr>
      <w:t xml:space="preserve"> of SBCTC's </w:t>
    </w:r>
    <w:r w:rsidR="00AF4ECD" w:rsidRPr="00AF4ECD">
      <w:rPr>
        <w:rFonts w:asciiTheme="minorHAnsi" w:hAnsiTheme="minorHAnsi" w:cs="Tahoma"/>
        <w:i/>
        <w:color w:val="000000"/>
        <w:sz w:val="20"/>
        <w:szCs w:val="20"/>
      </w:rPr>
      <w:t>Washington State Student Completion Initiative Grant</w:t>
    </w:r>
    <w:r w:rsidR="00AF4ECD" w:rsidRPr="00AF4ECD">
      <w:rPr>
        <w:rFonts w:asciiTheme="minorHAnsi" w:hAnsiTheme="minorHAnsi" w:cs="Tahoma"/>
        <w:color w:val="000000"/>
        <w:sz w:val="20"/>
        <w:szCs w:val="20"/>
      </w:rPr>
      <w:t xml:space="preserve"> funded by the Bill and Melinda Gates Foundation</w:t>
    </w:r>
    <w:r w:rsidR="00A221A4">
      <w:rPr>
        <w:rFonts w:asciiTheme="minorHAnsi" w:hAnsiTheme="minorHAnsi" w:cs="Tahoma"/>
        <w:color w:val="000000"/>
        <w:sz w:val="20"/>
        <w:szCs w:val="20"/>
      </w:rPr>
      <w:t>.</w:t>
    </w:r>
  </w:p>
  <w:p w:rsidR="00AF4ECD" w:rsidRDefault="00AF4EC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5E2" w:rsidRDefault="00A235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A9F" w:rsidRDefault="00577A9F" w:rsidP="00AF4ECD">
      <w:pPr>
        <w:spacing w:after="0" w:line="240" w:lineRule="auto"/>
      </w:pPr>
      <w:r>
        <w:separator/>
      </w:r>
    </w:p>
  </w:footnote>
  <w:footnote w:type="continuationSeparator" w:id="0">
    <w:p w:rsidR="00577A9F" w:rsidRDefault="00577A9F" w:rsidP="00AF4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5E2" w:rsidRDefault="00A235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5E2" w:rsidRDefault="00A235E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5E2" w:rsidRDefault="00A235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2506"/>
    <w:rsid w:val="000D2506"/>
    <w:rsid w:val="000D400A"/>
    <w:rsid w:val="000F7017"/>
    <w:rsid w:val="001B1C56"/>
    <w:rsid w:val="00204916"/>
    <w:rsid w:val="00394827"/>
    <w:rsid w:val="003C40D4"/>
    <w:rsid w:val="00487AC1"/>
    <w:rsid w:val="00512007"/>
    <w:rsid w:val="00577A9F"/>
    <w:rsid w:val="006E0519"/>
    <w:rsid w:val="00714D94"/>
    <w:rsid w:val="007E09D8"/>
    <w:rsid w:val="007E1D48"/>
    <w:rsid w:val="009A3E5E"/>
    <w:rsid w:val="00A221A4"/>
    <w:rsid w:val="00A235E2"/>
    <w:rsid w:val="00AF4ECD"/>
    <w:rsid w:val="00B006B6"/>
    <w:rsid w:val="00C64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506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50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F4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4EC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4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EC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Bellingham Technical College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Services</dc:creator>
  <cp:keywords/>
  <dc:description/>
  <cp:lastModifiedBy>Bill Moore</cp:lastModifiedBy>
  <cp:revision>3</cp:revision>
  <cp:lastPrinted>2010-06-23T19:35:00Z</cp:lastPrinted>
  <dcterms:created xsi:type="dcterms:W3CDTF">2010-10-04T18:25:00Z</dcterms:created>
  <dcterms:modified xsi:type="dcterms:W3CDTF">2010-10-08T18:56:00Z</dcterms:modified>
</cp:coreProperties>
</file>